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9CAE" w14:textId="2716E8DF" w:rsidR="000A560A" w:rsidRDefault="005E6C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33E7C" wp14:editId="5678C2AE">
                <wp:simplePos x="0" y="0"/>
                <wp:positionH relativeFrom="page">
                  <wp:align>right</wp:align>
                </wp:positionH>
                <wp:positionV relativeFrom="paragraph">
                  <wp:posOffset>-115570</wp:posOffset>
                </wp:positionV>
                <wp:extent cx="7543800" cy="8918617"/>
                <wp:effectExtent l="38100" t="57150" r="38100" b="158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918617"/>
                        </a:xfrm>
                        <a:prstGeom prst="triangle">
                          <a:avLst>
                            <a:gd name="adj" fmla="val 49546"/>
                          </a:avLst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270E9" w14:textId="58BB6D13" w:rsidR="00C8267D" w:rsidRDefault="00C8267D" w:rsidP="00C82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33E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42.8pt;margin-top:-9.1pt;width:594pt;height:702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" adj="10702" fillcolor="white [3201]" strokecolor="#0d0d0d [3069]" strokeweight="3pt">
                <v:textbox>
                  <w:txbxContent>
                    <w:p w14:paraId="6DB270E9" w14:textId="58BB6D13" w:rsidR="00C8267D" w:rsidRDefault="00C8267D" w:rsidP="00C8267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F67F3B" w14:textId="55CAEDC8" w:rsidR="000A560A" w:rsidRDefault="00712700" w:rsidP="000A56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891CF" wp14:editId="6FAF9317">
                <wp:simplePos x="0" y="0"/>
                <wp:positionH relativeFrom="margin">
                  <wp:posOffset>2524125</wp:posOffset>
                </wp:positionH>
                <wp:positionV relativeFrom="paragraph">
                  <wp:posOffset>10160</wp:posOffset>
                </wp:positionV>
                <wp:extent cx="990600" cy="942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59345" w14:textId="10424A7D" w:rsidR="009F4DD7" w:rsidRPr="009F4DD7" w:rsidRDefault="009F4DD7" w:rsidP="009F4DD7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DD7">
                              <w:rPr>
                                <w:noProof/>
                                <w:color w:val="70AD47" w:themeColor="accent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91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98.75pt;margin-top:.8pt;width:7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" filled="f" stroked="f">
                <v:textbox>
                  <w:txbxContent>
                    <w:p w14:paraId="4EC59345" w14:textId="10424A7D" w:rsidR="009F4DD7" w:rsidRPr="009F4DD7" w:rsidRDefault="009F4DD7" w:rsidP="009F4DD7">
                      <w:pPr>
                        <w:jc w:val="center"/>
                        <w:rPr>
                          <w:noProof/>
                          <w:color w:val="70AD47" w:themeColor="accent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DD7">
                        <w:rPr>
                          <w:noProof/>
                          <w:color w:val="70AD47" w:themeColor="accent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AC22D" w14:textId="0CD3B4DB" w:rsidR="00584D1B" w:rsidRDefault="00AB07BA" w:rsidP="00C8267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48965" wp14:editId="3EC3648E">
                <wp:simplePos x="0" y="0"/>
                <wp:positionH relativeFrom="margin">
                  <wp:posOffset>-476250</wp:posOffset>
                </wp:positionH>
                <wp:positionV relativeFrom="paragraph">
                  <wp:posOffset>438150</wp:posOffset>
                </wp:positionV>
                <wp:extent cx="7029450" cy="790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54200" w14:textId="068286C8" w:rsidR="009F4DD7" w:rsidRPr="009F4DD7" w:rsidRDefault="009F4DD7" w:rsidP="009F4DD7">
                            <w:pPr>
                              <w:rPr>
                                <w:b/>
                                <w:color w:val="70AD47" w:themeColor="accent6"/>
                              </w:rPr>
                            </w:pPr>
                            <w:r w:rsidRPr="009F4DD7">
                              <w:rPr>
                                <w:b/>
                                <w:color w:val="70AD47" w:themeColor="accent6"/>
                              </w:rPr>
                              <w:t>T</w:t>
                            </w:r>
                            <w:r w:rsidR="00880EAC">
                              <w:rPr>
                                <w:b/>
                                <w:color w:val="70AD47" w:themeColor="accent6"/>
                              </w:rPr>
                              <w:t>IER</w:t>
                            </w:r>
                            <w:r w:rsidRPr="009F4DD7">
                              <w:rPr>
                                <w:b/>
                                <w:color w:val="70AD47" w:themeColor="accent6"/>
                              </w:rPr>
                              <w:t xml:space="preserve"> 3</w:t>
                            </w:r>
                            <w:r w:rsidR="00712700">
                              <w:rPr>
                                <w:b/>
                                <w:color w:val="70AD47" w:themeColor="accent6"/>
                              </w:rPr>
                              <w:t xml:space="preserve">: INDIVIDUALIZED </w:t>
                            </w:r>
                            <w:r w:rsidR="00880EAC">
                              <w:rPr>
                                <w:b/>
                                <w:color w:val="70AD47" w:themeColor="accent6"/>
                              </w:rPr>
                              <w:t xml:space="preserve">   </w:t>
                            </w:r>
                            <w:r w:rsidR="00712700">
                              <w:rPr>
                                <w:b/>
                                <w:color w:val="70AD47" w:themeColor="accent6"/>
                              </w:rPr>
                              <w:t xml:space="preserve">                                                                 </w:t>
                            </w:r>
                            <w:r w:rsidRPr="009F4DD7">
                              <w:rPr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="00AB07BA">
                              <w:rPr>
                                <w:b/>
                                <w:color w:val="70AD47" w:themeColor="accent6"/>
                              </w:rPr>
                              <w:t xml:space="preserve">                                                                    </w:t>
                            </w:r>
                            <w:r w:rsidRPr="009F4DD7">
                              <w:rPr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="00AB07BA">
                              <w:rPr>
                                <w:b/>
                                <w:color w:val="70AD47" w:themeColor="accent6"/>
                              </w:rPr>
                              <w:t xml:space="preserve">      </w:t>
                            </w:r>
                            <w:r w:rsidR="00570418">
                              <w:rPr>
                                <w:b/>
                                <w:color w:val="70AD47" w:themeColor="accent6"/>
                              </w:rPr>
                              <w:t>5</w:t>
                            </w:r>
                            <w:r w:rsidRPr="009F4DD7">
                              <w:rPr>
                                <w:b/>
                                <w:color w:val="70AD47" w:themeColor="accent6"/>
                              </w:rPr>
                              <w:t>% of students</w:t>
                            </w:r>
                          </w:p>
                          <w:p w14:paraId="69CBBCB8" w14:textId="6BB5F040" w:rsidR="009F4DD7" w:rsidRPr="009F4DD7" w:rsidRDefault="009F4DD7" w:rsidP="009F4DD7">
                            <w:pPr>
                              <w:rPr>
                                <w:color w:val="70AD47" w:themeColor="accent6"/>
                              </w:rPr>
                            </w:pPr>
                            <w:r w:rsidRPr="009F4DD7">
                              <w:rPr>
                                <w:color w:val="70AD47" w:themeColor="accent6"/>
                              </w:rPr>
                              <w:t>Targeted, intensive, individualized intervention for high risk students including behavior plans and wrap around services</w:t>
                            </w:r>
                            <w:r w:rsidR="00AB07BA">
                              <w:rPr>
                                <w:color w:val="70AD47" w:themeColor="accent6"/>
                              </w:rPr>
                              <w:t>.</w:t>
                            </w:r>
                          </w:p>
                          <w:p w14:paraId="51F0A8BB" w14:textId="72FFEE0E" w:rsidR="009F4DD7" w:rsidRDefault="009F4DD7" w:rsidP="009F4DD7"/>
                          <w:p w14:paraId="66A370C4" w14:textId="1885E202" w:rsidR="009F4DD7" w:rsidRDefault="009F4DD7" w:rsidP="009F4DD7">
                            <w:r>
                              <w:t>Re-evaluate BIP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8965" id="Text Box 5" o:spid="_x0000_s1028" type="#_x0000_t202" style="position:absolute;margin-left:-37.5pt;margin-top:34.5pt;width:553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" fillcolor="white [3201]" strokeweight=".5pt">
                <v:textbox>
                  <w:txbxContent>
                    <w:p w14:paraId="12C54200" w14:textId="068286C8" w:rsidR="009F4DD7" w:rsidRPr="009F4DD7" w:rsidRDefault="009F4DD7" w:rsidP="009F4DD7">
                      <w:pPr>
                        <w:rPr>
                          <w:b/>
                          <w:color w:val="70AD47" w:themeColor="accent6"/>
                        </w:rPr>
                      </w:pPr>
                      <w:r w:rsidRPr="009F4DD7">
                        <w:rPr>
                          <w:b/>
                          <w:color w:val="70AD47" w:themeColor="accent6"/>
                        </w:rPr>
                        <w:t>T</w:t>
                      </w:r>
                      <w:r w:rsidR="00880EAC">
                        <w:rPr>
                          <w:b/>
                          <w:color w:val="70AD47" w:themeColor="accent6"/>
                        </w:rPr>
                        <w:t>IER</w:t>
                      </w:r>
                      <w:r w:rsidRPr="009F4DD7">
                        <w:rPr>
                          <w:b/>
                          <w:color w:val="70AD47" w:themeColor="accent6"/>
                        </w:rPr>
                        <w:t xml:space="preserve"> 3</w:t>
                      </w:r>
                      <w:r w:rsidR="00712700">
                        <w:rPr>
                          <w:b/>
                          <w:color w:val="70AD47" w:themeColor="accent6"/>
                        </w:rPr>
                        <w:t xml:space="preserve">: INDIVIDUALIZED </w:t>
                      </w:r>
                      <w:r w:rsidR="00880EAC">
                        <w:rPr>
                          <w:b/>
                          <w:color w:val="70AD47" w:themeColor="accent6"/>
                        </w:rPr>
                        <w:t xml:space="preserve">   </w:t>
                      </w:r>
                      <w:r w:rsidR="00712700">
                        <w:rPr>
                          <w:b/>
                          <w:color w:val="70AD47" w:themeColor="accent6"/>
                        </w:rPr>
                        <w:t xml:space="preserve">                                                                 </w:t>
                      </w:r>
                      <w:r w:rsidRPr="009F4DD7">
                        <w:rPr>
                          <w:b/>
                          <w:color w:val="70AD47" w:themeColor="accent6"/>
                        </w:rPr>
                        <w:t xml:space="preserve"> </w:t>
                      </w:r>
                      <w:r w:rsidR="00AB07BA">
                        <w:rPr>
                          <w:b/>
                          <w:color w:val="70AD47" w:themeColor="accent6"/>
                        </w:rPr>
                        <w:t xml:space="preserve">                                                                    </w:t>
                      </w:r>
                      <w:r w:rsidRPr="009F4DD7">
                        <w:rPr>
                          <w:b/>
                          <w:color w:val="70AD47" w:themeColor="accent6"/>
                        </w:rPr>
                        <w:t xml:space="preserve"> </w:t>
                      </w:r>
                      <w:r w:rsidR="00AB07BA">
                        <w:rPr>
                          <w:b/>
                          <w:color w:val="70AD47" w:themeColor="accent6"/>
                        </w:rPr>
                        <w:t xml:space="preserve">      </w:t>
                      </w:r>
                      <w:r w:rsidR="00570418">
                        <w:rPr>
                          <w:b/>
                          <w:color w:val="70AD47" w:themeColor="accent6"/>
                        </w:rPr>
                        <w:t>5</w:t>
                      </w:r>
                      <w:r w:rsidRPr="009F4DD7">
                        <w:rPr>
                          <w:b/>
                          <w:color w:val="70AD47" w:themeColor="accent6"/>
                        </w:rPr>
                        <w:t>% of students</w:t>
                      </w:r>
                    </w:p>
                    <w:p w14:paraId="69CBBCB8" w14:textId="6BB5F040" w:rsidR="009F4DD7" w:rsidRPr="009F4DD7" w:rsidRDefault="009F4DD7" w:rsidP="009F4DD7">
                      <w:pPr>
                        <w:rPr>
                          <w:color w:val="70AD47" w:themeColor="accent6"/>
                        </w:rPr>
                      </w:pPr>
                      <w:r w:rsidRPr="009F4DD7">
                        <w:rPr>
                          <w:color w:val="70AD47" w:themeColor="accent6"/>
                        </w:rPr>
                        <w:t>Targeted, intensive, individualized intervention for high risk students including behavior plans and wrap around services</w:t>
                      </w:r>
                      <w:r w:rsidR="00AB07BA">
                        <w:rPr>
                          <w:color w:val="70AD47" w:themeColor="accent6"/>
                        </w:rPr>
                        <w:t>.</w:t>
                      </w:r>
                    </w:p>
                    <w:p w14:paraId="51F0A8BB" w14:textId="72FFEE0E" w:rsidR="009F4DD7" w:rsidRDefault="009F4DD7" w:rsidP="009F4DD7"/>
                    <w:p w14:paraId="66A370C4" w14:textId="1885E202" w:rsidR="009F4DD7" w:rsidRDefault="009F4DD7" w:rsidP="009F4DD7">
                      <w:r>
                        <w:t>Re-evaluate BIP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67D">
        <w:t xml:space="preserve">                                </w:t>
      </w:r>
      <w:r w:rsidR="00C8267D" w:rsidRPr="00D00C3F">
        <w:rPr>
          <w:sz w:val="32"/>
          <w:szCs w:val="32"/>
        </w:rPr>
        <w:t xml:space="preserve"> </w:t>
      </w:r>
    </w:p>
    <w:p w14:paraId="26C3D9E6" w14:textId="72AA5D8C" w:rsidR="00584D1B" w:rsidRDefault="00584D1B" w:rsidP="00C826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6CF11D85" w14:textId="2E58E2CB" w:rsidR="00584D1B" w:rsidRDefault="00584D1B" w:rsidP="00C8267D">
      <w:pPr>
        <w:rPr>
          <w:sz w:val="32"/>
          <w:szCs w:val="32"/>
        </w:rPr>
      </w:pPr>
    </w:p>
    <w:p w14:paraId="5A13545D" w14:textId="3F463479" w:rsidR="009F4DD7" w:rsidRDefault="00584D1B" w:rsidP="00C8267D">
      <w:pPr>
        <w:rPr>
          <w:sz w:val="32"/>
          <w:szCs w:val="32"/>
        </w:rPr>
      </w:pPr>
      <w:bookmarkStart w:id="0" w:name="_Hlk524001941"/>
      <w:r>
        <w:rPr>
          <w:sz w:val="32"/>
          <w:szCs w:val="32"/>
        </w:rPr>
        <w:t xml:space="preserve">                                     </w:t>
      </w:r>
    </w:p>
    <w:p w14:paraId="19BE2F97" w14:textId="7525A5C8" w:rsidR="009F4DD7" w:rsidRDefault="00A35584" w:rsidP="00AB07BA">
      <w:pPr>
        <w:spacing w:after="0"/>
      </w:pPr>
      <w:r>
        <w:rPr>
          <w:sz w:val="36"/>
          <w:szCs w:val="36"/>
        </w:rPr>
        <w:t xml:space="preserve">                                          </w:t>
      </w:r>
      <w:r w:rsidR="00AB07BA" w:rsidRPr="00AB07BA">
        <w:t>Function Behavior Assessment</w:t>
      </w:r>
    </w:p>
    <w:p w14:paraId="5C6B5817" w14:textId="3BF0A38C" w:rsidR="00AB07BA" w:rsidRDefault="00AB07BA" w:rsidP="00AB07BA">
      <w:pPr>
        <w:spacing w:after="0"/>
      </w:pPr>
      <w:r>
        <w:t xml:space="preserve">                                                                    Individualized Educational Plan </w:t>
      </w:r>
    </w:p>
    <w:p w14:paraId="19BF0914" w14:textId="62A80F5D" w:rsidR="00AB07BA" w:rsidRDefault="00AB07BA" w:rsidP="00AB07BA">
      <w:pPr>
        <w:spacing w:after="0"/>
      </w:pPr>
      <w:r>
        <w:t xml:space="preserve">                                                                    Behavior Intervention Plan</w:t>
      </w:r>
    </w:p>
    <w:p w14:paraId="505B7033" w14:textId="4055F04D" w:rsidR="00AB07BA" w:rsidRDefault="00AB07BA" w:rsidP="00C8267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8BA70" wp14:editId="426ACC43">
                <wp:simplePos x="0" y="0"/>
                <wp:positionH relativeFrom="margin">
                  <wp:posOffset>2628900</wp:posOffset>
                </wp:positionH>
                <wp:positionV relativeFrom="paragraph">
                  <wp:posOffset>9525</wp:posOffset>
                </wp:positionV>
                <wp:extent cx="876300" cy="742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B2801" w14:textId="0043D8E7" w:rsidR="00570418" w:rsidRPr="00570418" w:rsidRDefault="00570418" w:rsidP="00570418">
                            <w:pPr>
                              <w:jc w:val="center"/>
                              <w:rPr>
                                <w:noProof/>
                                <w:color w:val="0070C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18">
                              <w:rPr>
                                <w:noProof/>
                                <w:color w:val="0070C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BA70" id="Text Box 7" o:spid="_x0000_s1029" type="#_x0000_t202" style="position:absolute;margin-left:207pt;margin-top:.75pt;width:69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" filled="f" stroked="f">
                <v:textbox>
                  <w:txbxContent>
                    <w:p w14:paraId="7EDB2801" w14:textId="0043D8E7" w:rsidR="00570418" w:rsidRPr="00570418" w:rsidRDefault="00570418" w:rsidP="00570418">
                      <w:pPr>
                        <w:jc w:val="center"/>
                        <w:rPr>
                          <w:noProof/>
                          <w:color w:val="0070C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18">
                        <w:rPr>
                          <w:noProof/>
                          <w:color w:val="0070C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6032E" w14:textId="6ED97425" w:rsidR="00AB07BA" w:rsidRPr="00AB07BA" w:rsidRDefault="00AB07BA" w:rsidP="00C8267D">
      <w:r>
        <w:t xml:space="preserve">                                                              </w:t>
      </w:r>
    </w:p>
    <w:bookmarkEnd w:id="0"/>
    <w:p w14:paraId="38304802" w14:textId="228EF10B" w:rsidR="009F4DD7" w:rsidRDefault="00712700" w:rsidP="00D00C3F">
      <w:pPr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3C943" wp14:editId="11079A44">
                <wp:simplePos x="0" y="0"/>
                <wp:positionH relativeFrom="margin">
                  <wp:posOffset>-428625</wp:posOffset>
                </wp:positionH>
                <wp:positionV relativeFrom="paragraph">
                  <wp:posOffset>171450</wp:posOffset>
                </wp:positionV>
                <wp:extent cx="7010400" cy="790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02BE3" w14:textId="36B17F31" w:rsidR="00D05204" w:rsidRPr="00570418" w:rsidRDefault="00D05204" w:rsidP="00D0520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70418">
                              <w:rPr>
                                <w:b/>
                                <w:color w:val="0070C0"/>
                              </w:rPr>
                              <w:t xml:space="preserve"> T</w:t>
                            </w:r>
                            <w:r w:rsidR="00880EAC">
                              <w:rPr>
                                <w:b/>
                                <w:color w:val="0070C0"/>
                              </w:rPr>
                              <w:t>IER</w:t>
                            </w:r>
                            <w:r w:rsidRPr="00570418">
                              <w:rPr>
                                <w:b/>
                                <w:color w:val="0070C0"/>
                              </w:rPr>
                              <w:t xml:space="preserve"> 2: </w:t>
                            </w:r>
                            <w:r w:rsidR="00C62A7B">
                              <w:rPr>
                                <w:b/>
                                <w:color w:val="0070C0"/>
                              </w:rPr>
                              <w:t xml:space="preserve">SMALL GROUP                                                                       </w:t>
                            </w:r>
                            <w:r w:rsidR="00AB07BA">
                              <w:rPr>
                                <w:b/>
                                <w:color w:val="0070C0"/>
                              </w:rPr>
                              <w:t xml:space="preserve">                                                                         </w:t>
                            </w:r>
                            <w:r w:rsidRPr="00570418">
                              <w:rPr>
                                <w:b/>
                                <w:color w:val="0070C0"/>
                              </w:rPr>
                              <w:t xml:space="preserve"> 15% of students</w:t>
                            </w:r>
                          </w:p>
                          <w:p w14:paraId="5D308E16" w14:textId="3DCEC761" w:rsidR="00D05204" w:rsidRPr="00570418" w:rsidRDefault="00D05204" w:rsidP="00D05204">
                            <w:pPr>
                              <w:rPr>
                                <w:color w:val="0070C0"/>
                              </w:rPr>
                            </w:pPr>
                            <w:r w:rsidRPr="00570418">
                              <w:rPr>
                                <w:color w:val="0070C0"/>
                              </w:rPr>
                              <w:t>MORE Targeted &amp; MORE intensive, individualized intervention for high risk students including behavior plans and wrap around services</w:t>
                            </w:r>
                            <w:r w:rsidR="00AB07BA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2AC7CE0A" w14:textId="77777777" w:rsidR="00D05204" w:rsidRDefault="00D05204" w:rsidP="00D05204">
                            <w:r>
                              <w:t>FBA/IEP</w:t>
                            </w:r>
                          </w:p>
                          <w:p w14:paraId="4E382CA0" w14:textId="77777777" w:rsidR="00D05204" w:rsidRDefault="00D05204" w:rsidP="00D05204">
                            <w:r>
                              <w:t>Re-evaluate BIP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C943" id="Text Box 6" o:spid="_x0000_s1030" type="#_x0000_t202" style="position:absolute;margin-left:-33.75pt;margin-top:13.5pt;width:552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" fillcolor="window" strokeweight=".5pt">
                <v:textbox>
                  <w:txbxContent>
                    <w:p w14:paraId="50D02BE3" w14:textId="36B17F31" w:rsidR="00D05204" w:rsidRPr="00570418" w:rsidRDefault="00D05204" w:rsidP="00D05204">
                      <w:pPr>
                        <w:rPr>
                          <w:b/>
                          <w:color w:val="0070C0"/>
                        </w:rPr>
                      </w:pPr>
                      <w:r w:rsidRPr="00570418">
                        <w:rPr>
                          <w:b/>
                          <w:color w:val="0070C0"/>
                        </w:rPr>
                        <w:t xml:space="preserve"> T</w:t>
                      </w:r>
                      <w:r w:rsidR="00880EAC">
                        <w:rPr>
                          <w:b/>
                          <w:color w:val="0070C0"/>
                        </w:rPr>
                        <w:t>IER</w:t>
                      </w:r>
                      <w:r w:rsidRPr="00570418">
                        <w:rPr>
                          <w:b/>
                          <w:color w:val="0070C0"/>
                        </w:rPr>
                        <w:t xml:space="preserve"> 2: </w:t>
                      </w:r>
                      <w:r w:rsidR="00C62A7B">
                        <w:rPr>
                          <w:b/>
                          <w:color w:val="0070C0"/>
                        </w:rPr>
                        <w:t xml:space="preserve">SMALL GROUP                                                                       </w:t>
                      </w:r>
                      <w:r w:rsidR="00AB07BA">
                        <w:rPr>
                          <w:b/>
                          <w:color w:val="0070C0"/>
                        </w:rPr>
                        <w:t xml:space="preserve">                                                                         </w:t>
                      </w:r>
                      <w:r w:rsidRPr="00570418">
                        <w:rPr>
                          <w:b/>
                          <w:color w:val="0070C0"/>
                        </w:rPr>
                        <w:t xml:space="preserve"> 15% of students</w:t>
                      </w:r>
                    </w:p>
                    <w:p w14:paraId="5D308E16" w14:textId="3DCEC761" w:rsidR="00D05204" w:rsidRPr="00570418" w:rsidRDefault="00D05204" w:rsidP="00D05204">
                      <w:pPr>
                        <w:rPr>
                          <w:color w:val="0070C0"/>
                        </w:rPr>
                      </w:pPr>
                      <w:r w:rsidRPr="00570418">
                        <w:rPr>
                          <w:color w:val="0070C0"/>
                        </w:rPr>
                        <w:t>MORE Targeted &amp; MORE intensive, individualized intervention for high risk students including behavior plans and wrap around services</w:t>
                      </w:r>
                      <w:r w:rsidR="00AB07BA">
                        <w:rPr>
                          <w:color w:val="0070C0"/>
                        </w:rPr>
                        <w:t>.</w:t>
                      </w:r>
                    </w:p>
                    <w:p w14:paraId="2AC7CE0A" w14:textId="77777777" w:rsidR="00D05204" w:rsidRDefault="00D05204" w:rsidP="00D05204">
                      <w:r>
                        <w:t>FBA/IEP</w:t>
                      </w:r>
                    </w:p>
                    <w:p w14:paraId="4E382CA0" w14:textId="77777777" w:rsidR="00D05204" w:rsidRDefault="00D05204" w:rsidP="00D05204">
                      <w:r>
                        <w:t>Re-evaluate BIP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C3F" w:rsidRPr="00584D1B">
        <w:rPr>
          <w:sz w:val="36"/>
          <w:szCs w:val="36"/>
        </w:rPr>
        <w:t xml:space="preserve">                       </w:t>
      </w:r>
      <w:r w:rsidR="00584D1B" w:rsidRPr="00584D1B">
        <w:rPr>
          <w:sz w:val="36"/>
          <w:szCs w:val="36"/>
        </w:rPr>
        <w:t xml:space="preserve">          </w:t>
      </w:r>
    </w:p>
    <w:p w14:paraId="7C8CF262" w14:textId="77777777" w:rsidR="00AB07BA" w:rsidRDefault="00AB07BA" w:rsidP="00712700">
      <w:pPr>
        <w:spacing w:after="0" w:line="240" w:lineRule="auto"/>
        <w:rPr>
          <w:sz w:val="36"/>
          <w:szCs w:val="36"/>
        </w:rPr>
      </w:pPr>
    </w:p>
    <w:p w14:paraId="76C63E46" w14:textId="77777777" w:rsidR="00AB07BA" w:rsidRDefault="00AB07BA" w:rsidP="00712700">
      <w:pPr>
        <w:spacing w:after="0" w:line="240" w:lineRule="auto"/>
      </w:pPr>
    </w:p>
    <w:p w14:paraId="4ACE3BE2" w14:textId="77777777" w:rsidR="00AB07BA" w:rsidRDefault="00AB07BA" w:rsidP="00712700">
      <w:pPr>
        <w:spacing w:after="0" w:line="240" w:lineRule="auto"/>
      </w:pPr>
    </w:p>
    <w:p w14:paraId="46144C0A" w14:textId="6B38FCA0" w:rsidR="00D00C3F" w:rsidRDefault="00AB07BA" w:rsidP="00712700">
      <w:pPr>
        <w:spacing w:after="0" w:line="240" w:lineRule="auto"/>
      </w:pPr>
      <w:r>
        <w:t xml:space="preserve">                                                                   </w:t>
      </w:r>
      <w:r w:rsidR="00712700">
        <w:t xml:space="preserve"> </w:t>
      </w:r>
      <w:r w:rsidR="00D00C3F">
        <w:t xml:space="preserve">Behavior </w:t>
      </w:r>
      <w:r w:rsidR="00A35584">
        <w:t xml:space="preserve">Intervention </w:t>
      </w:r>
      <w:r>
        <w:t>Plan (BIP)</w:t>
      </w:r>
    </w:p>
    <w:p w14:paraId="7E3961E2" w14:textId="6B0C1313" w:rsidR="00712700" w:rsidRDefault="00712700" w:rsidP="00712700">
      <w:pPr>
        <w:spacing w:after="0" w:line="240" w:lineRule="auto"/>
      </w:pPr>
      <w:r>
        <w:t xml:space="preserve">                                                                    </w:t>
      </w:r>
      <w:r w:rsidR="00D00C3F">
        <w:t>Individualized social skills instru</w:t>
      </w:r>
      <w:r>
        <w:t>ction</w:t>
      </w:r>
    </w:p>
    <w:p w14:paraId="3F91418B" w14:textId="0FC7BE89" w:rsidR="00D00C3F" w:rsidRDefault="00712700" w:rsidP="00712700">
      <w:pPr>
        <w:spacing w:after="0" w:line="240" w:lineRule="auto"/>
      </w:pPr>
      <w:r>
        <w:t xml:space="preserve">                                                                   </w:t>
      </w:r>
      <w:r w:rsidR="00584D1B">
        <w:t xml:space="preserve"> </w:t>
      </w:r>
      <w:r w:rsidR="00D00C3F">
        <w:t>Teach problem-solving strategies</w:t>
      </w:r>
    </w:p>
    <w:p w14:paraId="4C473406" w14:textId="710DD6AC" w:rsidR="00D00C3F" w:rsidRDefault="00712700" w:rsidP="00712700">
      <w:pPr>
        <w:spacing w:after="0" w:line="240" w:lineRule="auto"/>
      </w:pPr>
      <w:r>
        <w:t xml:space="preserve">                                                                   </w:t>
      </w:r>
      <w:r w:rsidR="00584D1B">
        <w:t xml:space="preserve"> </w:t>
      </w:r>
      <w:r w:rsidR="00D00C3F">
        <w:t>Teach de-escalation strategies</w:t>
      </w:r>
    </w:p>
    <w:p w14:paraId="4C7C65C0" w14:textId="21D74851" w:rsidR="00D00C3F" w:rsidRDefault="00712700" w:rsidP="00712700">
      <w:pPr>
        <w:spacing w:after="0" w:line="240" w:lineRule="auto"/>
      </w:pPr>
      <w:r>
        <w:t xml:space="preserve">                                                                   </w:t>
      </w:r>
      <w:r w:rsidR="00584D1B">
        <w:t xml:space="preserve"> </w:t>
      </w:r>
      <w:r w:rsidR="00D00C3F">
        <w:t>Peer tutor</w:t>
      </w:r>
    </w:p>
    <w:p w14:paraId="151D97E8" w14:textId="60751F36" w:rsidR="00D00C3F" w:rsidRDefault="00712700" w:rsidP="00712700">
      <w:pPr>
        <w:spacing w:after="0" w:line="240" w:lineRule="auto"/>
      </w:pPr>
      <w:r>
        <w:t xml:space="preserve">                                                                    </w:t>
      </w:r>
      <w:r w:rsidR="00D00C3F">
        <w:t>Differentiated assignments</w:t>
      </w:r>
    </w:p>
    <w:p w14:paraId="02B56121" w14:textId="43C4AC20" w:rsidR="00D00C3F" w:rsidRDefault="00712700" w:rsidP="00712700">
      <w:pPr>
        <w:spacing w:after="0" w:line="240" w:lineRule="auto"/>
      </w:pPr>
      <w:r>
        <w:t xml:space="preserve">                                                                  </w:t>
      </w:r>
      <w:r w:rsidR="00584D1B">
        <w:t xml:space="preserve">  </w:t>
      </w:r>
      <w:r w:rsidR="00D00C3F">
        <w:t>Increased Behavior support</w:t>
      </w:r>
    </w:p>
    <w:p w14:paraId="4CD02962" w14:textId="577F41E3" w:rsidR="009F4DD7" w:rsidRDefault="00584D1B" w:rsidP="00712700">
      <w:pPr>
        <w:pStyle w:val="ListParagraph"/>
        <w:spacing w:after="0" w:line="240" w:lineRule="auto"/>
        <w:ind w:left="3263"/>
      </w:pPr>
      <w:r>
        <w:t xml:space="preserve">   </w:t>
      </w:r>
      <w:r w:rsidR="00D00C3F">
        <w:t>Check in/check out</w:t>
      </w:r>
    </w:p>
    <w:p w14:paraId="480F965B" w14:textId="1AC45ED7" w:rsidR="00570418" w:rsidRDefault="00AB07BA" w:rsidP="00570418">
      <w:pPr>
        <w:pStyle w:val="ListParagraph"/>
        <w:spacing w:after="0"/>
        <w:ind w:left="326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338145" wp14:editId="07BE52A7">
                <wp:simplePos x="0" y="0"/>
                <wp:positionH relativeFrom="margin">
                  <wp:posOffset>2676525</wp:posOffset>
                </wp:positionH>
                <wp:positionV relativeFrom="paragraph">
                  <wp:posOffset>100330</wp:posOffset>
                </wp:positionV>
                <wp:extent cx="847725" cy="704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A034" w14:textId="098D4235" w:rsidR="00570418" w:rsidRPr="00AB07BA" w:rsidRDefault="00712700" w:rsidP="00712700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</w:pPr>
                            <w:r w:rsidRPr="00AB07BA">
                              <w:rPr>
                                <w:b/>
                                <w:color w:val="ED7D31" w:themeColor="accent2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8145" id="Text Box 2" o:spid="_x0000_s1031" type="#_x0000_t202" style="position:absolute;left:0;text-align:left;margin-left:210.75pt;margin-top:7.9pt;width:66.75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" stroked="f">
                <v:textbox>
                  <w:txbxContent>
                    <w:p w14:paraId="4821A034" w14:textId="098D4235" w:rsidR="00570418" w:rsidRPr="00AB07BA" w:rsidRDefault="00712700" w:rsidP="00712700">
                      <w:pPr>
                        <w:jc w:val="center"/>
                        <w:rPr>
                          <w:b/>
                          <w:color w:val="ED7D31" w:themeColor="accent2"/>
                          <w:sz w:val="96"/>
                          <w:szCs w:val="96"/>
                        </w:rPr>
                      </w:pPr>
                      <w:r w:rsidRPr="00AB07BA">
                        <w:rPr>
                          <w:b/>
                          <w:color w:val="ED7D31" w:themeColor="accent2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F4BDF1" w14:textId="609DA4B3" w:rsidR="00570418" w:rsidRDefault="00570418" w:rsidP="00570418">
      <w:pPr>
        <w:pStyle w:val="ListParagraph"/>
        <w:spacing w:after="0"/>
        <w:ind w:left="3263"/>
      </w:pPr>
    </w:p>
    <w:p w14:paraId="692FBD30" w14:textId="39A25D5A" w:rsidR="00570418" w:rsidRDefault="00570418" w:rsidP="00570418">
      <w:pPr>
        <w:pStyle w:val="ListParagraph"/>
        <w:spacing w:after="0"/>
        <w:ind w:left="3263"/>
      </w:pPr>
    </w:p>
    <w:p w14:paraId="438733A5" w14:textId="467C489A" w:rsidR="00570418" w:rsidRDefault="00570418" w:rsidP="00570418">
      <w:pPr>
        <w:pStyle w:val="ListParagraph"/>
        <w:spacing w:after="0"/>
        <w:ind w:left="3263"/>
      </w:pPr>
    </w:p>
    <w:p w14:paraId="6F54521C" w14:textId="5172E959" w:rsidR="00570418" w:rsidRDefault="00AB07BA" w:rsidP="00570418">
      <w:pPr>
        <w:pStyle w:val="ListParagraph"/>
        <w:spacing w:after="0"/>
        <w:ind w:left="32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382ED" wp14:editId="4B7F43E3">
                <wp:simplePos x="0" y="0"/>
                <wp:positionH relativeFrom="column">
                  <wp:posOffset>-323850</wp:posOffset>
                </wp:positionH>
                <wp:positionV relativeFrom="paragraph">
                  <wp:posOffset>153670</wp:posOffset>
                </wp:positionV>
                <wp:extent cx="6905625" cy="657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6CAA3" w14:textId="00C6D7AA" w:rsidR="00C62A7B" w:rsidRPr="00AB07BA" w:rsidRDefault="00C62A7B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>TIER 1: WHOLE GROUP</w:t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ab/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ab/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ab/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ab/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ab/>
                              <w:t xml:space="preserve">  </w:t>
                            </w:r>
                            <w:r w:rsidR="00AB07BA" w:rsidRPr="00AB07BA">
                              <w:rPr>
                                <w:b/>
                                <w:color w:val="ED7D31" w:themeColor="accent2"/>
                              </w:rPr>
                              <w:t xml:space="preserve">                                                                               </w:t>
                            </w: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>80% of students</w:t>
                            </w:r>
                          </w:p>
                          <w:p w14:paraId="40C77C17" w14:textId="1799AC10" w:rsidR="00C62A7B" w:rsidRPr="00AB07BA" w:rsidRDefault="00C62A7B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AB07BA">
                              <w:rPr>
                                <w:b/>
                                <w:color w:val="ED7D31" w:themeColor="accent2"/>
                              </w:rPr>
                              <w:t>Universal Interventions and Preventive Responses for majority of our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82ED" id="Text Box 11" o:spid="_x0000_s1032" type="#_x0000_t202" style="position:absolute;left:0;text-align:left;margin-left:-25.5pt;margin-top:12.1pt;width:543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" fillcolor="white [3201]" strokeweight=".5pt">
                <v:textbox>
                  <w:txbxContent>
                    <w:p w14:paraId="6466CAA3" w14:textId="00C6D7AA" w:rsidR="00C62A7B" w:rsidRPr="00AB07BA" w:rsidRDefault="00C62A7B">
                      <w:pPr>
                        <w:rPr>
                          <w:b/>
                          <w:color w:val="ED7D31" w:themeColor="accent2"/>
                        </w:rPr>
                      </w:pPr>
                      <w:r w:rsidRPr="00AB07BA">
                        <w:rPr>
                          <w:b/>
                          <w:color w:val="ED7D31" w:themeColor="accent2"/>
                        </w:rPr>
                        <w:t>TIER 1: WHOLE GROUP</w:t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ab/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ab/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ab/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ab/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ab/>
                        <w:t xml:space="preserve">  </w:t>
                      </w:r>
                      <w:r w:rsidR="00AB07BA" w:rsidRPr="00AB07BA">
                        <w:rPr>
                          <w:b/>
                          <w:color w:val="ED7D31" w:themeColor="accent2"/>
                        </w:rPr>
                        <w:t xml:space="preserve">                                                                               </w:t>
                      </w:r>
                      <w:r w:rsidRPr="00AB07BA">
                        <w:rPr>
                          <w:b/>
                          <w:color w:val="ED7D31" w:themeColor="accent2"/>
                        </w:rPr>
                        <w:t>80% of students</w:t>
                      </w:r>
                    </w:p>
                    <w:p w14:paraId="40C77C17" w14:textId="1799AC10" w:rsidR="00C62A7B" w:rsidRPr="00AB07BA" w:rsidRDefault="00C62A7B">
                      <w:pPr>
                        <w:rPr>
                          <w:b/>
                          <w:color w:val="ED7D31" w:themeColor="accent2"/>
                        </w:rPr>
                      </w:pPr>
                      <w:r w:rsidRPr="00AB07BA">
                        <w:rPr>
                          <w:b/>
                          <w:color w:val="ED7D31" w:themeColor="accent2"/>
                        </w:rPr>
                        <w:t>Universal Interventions and Preventive Responses for majority of our students</w:t>
                      </w:r>
                    </w:p>
                  </w:txbxContent>
                </v:textbox>
              </v:shape>
            </w:pict>
          </mc:Fallback>
        </mc:AlternateContent>
      </w:r>
      <w:r w:rsidR="00C62A7B">
        <w:t xml:space="preserve"> </w:t>
      </w:r>
    </w:p>
    <w:p w14:paraId="617032FA" w14:textId="49475ACB" w:rsidR="00570418" w:rsidRDefault="00570418" w:rsidP="00570418">
      <w:pPr>
        <w:pStyle w:val="ListParagraph"/>
        <w:spacing w:after="0"/>
        <w:ind w:left="3263"/>
      </w:pPr>
    </w:p>
    <w:p w14:paraId="1BA430A9" w14:textId="66DFA7AE" w:rsidR="00570418" w:rsidRDefault="00570418" w:rsidP="00570418">
      <w:pPr>
        <w:pStyle w:val="ListParagraph"/>
        <w:spacing w:after="0"/>
        <w:ind w:left="3263"/>
      </w:pPr>
    </w:p>
    <w:p w14:paraId="58B7B51F" w14:textId="1AAC4E44" w:rsidR="00570418" w:rsidRDefault="00570418" w:rsidP="00570418">
      <w:pPr>
        <w:pStyle w:val="ListParagraph"/>
        <w:spacing w:after="0"/>
        <w:ind w:left="3263"/>
      </w:pPr>
    </w:p>
    <w:p w14:paraId="5F433EAC" w14:textId="77777777" w:rsidR="00570418" w:rsidRDefault="00570418" w:rsidP="00570418">
      <w:pPr>
        <w:pStyle w:val="ListParagraph"/>
        <w:spacing w:after="0"/>
        <w:ind w:left="3263"/>
      </w:pPr>
    </w:p>
    <w:p w14:paraId="71C90F1C" w14:textId="77777777" w:rsidR="00712700" w:rsidRDefault="009F4DD7" w:rsidP="00712700">
      <w:pPr>
        <w:pStyle w:val="ListParagraph"/>
        <w:ind w:left="3207"/>
      </w:pPr>
      <w:r>
        <w:t xml:space="preserve">    Conference with teacher</w:t>
      </w:r>
    </w:p>
    <w:p w14:paraId="79282C61" w14:textId="77777777" w:rsidR="00712700" w:rsidRDefault="00712700" w:rsidP="00712700">
      <w:pPr>
        <w:pStyle w:val="ListParagraph"/>
        <w:ind w:left="3207"/>
      </w:pPr>
      <w:r>
        <w:t xml:space="preserve">   </w:t>
      </w:r>
      <w:r w:rsidR="009F4DD7">
        <w:t xml:space="preserve"> In School Suspension</w:t>
      </w:r>
    </w:p>
    <w:p w14:paraId="2870B5C6" w14:textId="77777777" w:rsidR="00712700" w:rsidRDefault="00712700" w:rsidP="00712700">
      <w:pPr>
        <w:pStyle w:val="ListParagraph"/>
        <w:ind w:left="3207"/>
      </w:pPr>
      <w:r>
        <w:t xml:space="preserve">    </w:t>
      </w:r>
      <w:r w:rsidR="009F4DD7">
        <w:t>Peer Mediation</w:t>
      </w:r>
    </w:p>
    <w:p w14:paraId="4A6EC011" w14:textId="77777777" w:rsidR="00712700" w:rsidRDefault="00712700" w:rsidP="00712700">
      <w:pPr>
        <w:pStyle w:val="ListParagraph"/>
        <w:ind w:left="3207"/>
      </w:pPr>
      <w:r>
        <w:t xml:space="preserve">    </w:t>
      </w:r>
      <w:r w:rsidR="009F4DD7">
        <w:t xml:space="preserve">Conflict Resolution </w:t>
      </w:r>
    </w:p>
    <w:p w14:paraId="3AF14DA8" w14:textId="4AE984F8" w:rsidR="00C8267D" w:rsidRDefault="00712700" w:rsidP="00AB07BA">
      <w:pPr>
        <w:pStyle w:val="ListParagraph"/>
        <w:ind w:left="3207"/>
      </w:pPr>
      <w:r>
        <w:t xml:space="preserve">    </w:t>
      </w:r>
      <w:r w:rsidR="009F4DD7">
        <w:t>Warning/Redirection</w:t>
      </w:r>
      <w:bookmarkStart w:id="1" w:name="_GoBack"/>
      <w:bookmarkEnd w:id="1"/>
    </w:p>
    <w:p w14:paraId="1B341EF1" w14:textId="77777777" w:rsidR="00C8267D" w:rsidRPr="000A560A" w:rsidRDefault="00C8267D" w:rsidP="00C8267D"/>
    <w:sectPr w:rsidR="00C8267D" w:rsidRPr="000A56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DC38" w14:textId="77777777" w:rsidR="00023CC4" w:rsidRDefault="00023CC4" w:rsidP="005E6CAB">
      <w:pPr>
        <w:spacing w:after="0" w:line="240" w:lineRule="auto"/>
      </w:pPr>
      <w:r>
        <w:separator/>
      </w:r>
    </w:p>
  </w:endnote>
  <w:endnote w:type="continuationSeparator" w:id="0">
    <w:p w14:paraId="695375D2" w14:textId="77777777" w:rsidR="00023CC4" w:rsidRDefault="00023CC4" w:rsidP="005E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DFCC" w14:textId="77777777" w:rsidR="00023CC4" w:rsidRDefault="00023CC4" w:rsidP="005E6CAB">
      <w:pPr>
        <w:spacing w:after="0" w:line="240" w:lineRule="auto"/>
      </w:pPr>
      <w:r>
        <w:separator/>
      </w:r>
    </w:p>
  </w:footnote>
  <w:footnote w:type="continuationSeparator" w:id="0">
    <w:p w14:paraId="3987680D" w14:textId="77777777" w:rsidR="00023CC4" w:rsidRDefault="00023CC4" w:rsidP="005E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BCCF" w14:textId="2D7C1B9E" w:rsidR="000A560A" w:rsidRPr="000A560A" w:rsidRDefault="000A560A" w:rsidP="00712700">
    <w:pPr>
      <w:pStyle w:val="Header"/>
      <w:rPr>
        <w:b/>
        <w:sz w:val="24"/>
        <w:szCs w:val="24"/>
      </w:rPr>
    </w:pPr>
    <w:r w:rsidRPr="000A560A">
      <w:rPr>
        <w:b/>
        <w:sz w:val="24"/>
        <w:szCs w:val="24"/>
      </w:rPr>
      <w:t>Connections Academy Middle School</w:t>
    </w:r>
    <w:r w:rsidR="00712700">
      <w:rPr>
        <w:b/>
        <w:sz w:val="24"/>
        <w:szCs w:val="24"/>
      </w:rPr>
      <w:t xml:space="preserve">: </w:t>
    </w:r>
    <w:r w:rsidRPr="000A560A">
      <w:rPr>
        <w:b/>
        <w:sz w:val="24"/>
        <w:szCs w:val="24"/>
      </w:rPr>
      <w:t>Alternatives to Suspension Pyramid of Interventions</w:t>
    </w:r>
  </w:p>
  <w:p w14:paraId="34DCD346" w14:textId="77777777" w:rsidR="000A560A" w:rsidRDefault="000A5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5F6"/>
    <w:multiLevelType w:val="hybridMultilevel"/>
    <w:tmpl w:val="93FCCDD0"/>
    <w:lvl w:ilvl="0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abstractNum w:abstractNumId="1" w15:restartNumberingAfterBreak="0">
    <w:nsid w:val="30F90AC5"/>
    <w:multiLevelType w:val="hybridMultilevel"/>
    <w:tmpl w:val="C9624B8C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 w15:restartNumberingAfterBreak="0">
    <w:nsid w:val="320C3877"/>
    <w:multiLevelType w:val="hybridMultilevel"/>
    <w:tmpl w:val="D88E7B54"/>
    <w:lvl w:ilvl="0" w:tplc="040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3" w15:restartNumberingAfterBreak="0">
    <w:nsid w:val="399375A0"/>
    <w:multiLevelType w:val="hybridMultilevel"/>
    <w:tmpl w:val="ADFA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66EA9"/>
    <w:multiLevelType w:val="hybridMultilevel"/>
    <w:tmpl w:val="3FA2AC92"/>
    <w:lvl w:ilvl="0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5" w15:restartNumberingAfterBreak="0">
    <w:nsid w:val="4295076E"/>
    <w:multiLevelType w:val="hybridMultilevel"/>
    <w:tmpl w:val="75DC0604"/>
    <w:lvl w:ilvl="0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563C7CF0"/>
    <w:multiLevelType w:val="hybridMultilevel"/>
    <w:tmpl w:val="B9E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34A9"/>
    <w:multiLevelType w:val="hybridMultilevel"/>
    <w:tmpl w:val="CEF89752"/>
    <w:lvl w:ilvl="0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72D40B29"/>
    <w:multiLevelType w:val="hybridMultilevel"/>
    <w:tmpl w:val="3A6A67E2"/>
    <w:lvl w:ilvl="0" w:tplc="040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B"/>
    <w:rsid w:val="00023CC4"/>
    <w:rsid w:val="000A560A"/>
    <w:rsid w:val="001D31C8"/>
    <w:rsid w:val="00445252"/>
    <w:rsid w:val="00570418"/>
    <w:rsid w:val="00584D1B"/>
    <w:rsid w:val="005E6CAB"/>
    <w:rsid w:val="00677C81"/>
    <w:rsid w:val="00712700"/>
    <w:rsid w:val="00880EAC"/>
    <w:rsid w:val="009F4DD7"/>
    <w:rsid w:val="00A35584"/>
    <w:rsid w:val="00AB07BA"/>
    <w:rsid w:val="00C62A10"/>
    <w:rsid w:val="00C62A7B"/>
    <w:rsid w:val="00C8267D"/>
    <w:rsid w:val="00D00C3F"/>
    <w:rsid w:val="00D05204"/>
    <w:rsid w:val="00D91C61"/>
    <w:rsid w:val="00ED733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5A51"/>
  <w15:chartTrackingRefBased/>
  <w15:docId w15:val="{BAD184D3-FDA7-4B25-B3B9-E11CFC5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AB"/>
  </w:style>
  <w:style w:type="paragraph" w:styleId="Footer">
    <w:name w:val="footer"/>
    <w:basedOn w:val="Normal"/>
    <w:link w:val="FooterChar"/>
    <w:uiPriority w:val="99"/>
    <w:unhideWhenUsed/>
    <w:rsid w:val="005E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AB"/>
  </w:style>
  <w:style w:type="paragraph" w:styleId="ListParagraph">
    <w:name w:val="List Paragraph"/>
    <w:basedOn w:val="Normal"/>
    <w:uiPriority w:val="34"/>
    <w:qFormat/>
    <w:rsid w:val="00C8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Dickerson</dc:creator>
  <cp:keywords/>
  <dc:description/>
  <cp:lastModifiedBy>April Love</cp:lastModifiedBy>
  <cp:revision>2</cp:revision>
  <dcterms:created xsi:type="dcterms:W3CDTF">2018-09-07T12:13:00Z</dcterms:created>
  <dcterms:modified xsi:type="dcterms:W3CDTF">2018-09-07T12:13:00Z</dcterms:modified>
</cp:coreProperties>
</file>